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C5EA5" w14:textId="39CB40AD" w:rsidR="00215D29" w:rsidRDefault="00215D29" w:rsidP="00DD0DF5">
      <w:pPr>
        <w:ind w:left="420" w:hanging="420"/>
      </w:pPr>
      <w:r>
        <w:rPr>
          <w:rFonts w:hint="eastAsia"/>
        </w:rPr>
        <w:t xml:space="preserve">ワークシート　第8回　</w:t>
      </w:r>
      <w:r w:rsidRPr="00215D29">
        <w:rPr>
          <w:rFonts w:hint="eastAsia"/>
        </w:rPr>
        <w:t>コミュニケーションスキル</w:t>
      </w:r>
      <w:bookmarkStart w:id="0" w:name="_GoBack"/>
      <w:bookmarkEnd w:id="0"/>
    </w:p>
    <w:p w14:paraId="0536C565" w14:textId="77777777" w:rsidR="00215D29" w:rsidRPr="00215D29" w:rsidRDefault="00215D29" w:rsidP="00215D29">
      <w:pPr>
        <w:rPr>
          <w:rFonts w:ascii="ＭＳ 明朝" w:eastAsia="ＭＳ 明朝" w:hAnsi="ＭＳ 明朝" w:hint="eastAsia"/>
        </w:rPr>
      </w:pPr>
    </w:p>
    <w:p w14:paraId="6FA16163" w14:textId="63C7DB59" w:rsidR="001418F2" w:rsidRDefault="004C2C3B" w:rsidP="00DD0DF5">
      <w:pPr>
        <w:pStyle w:val="a3"/>
        <w:numPr>
          <w:ilvl w:val="0"/>
          <w:numId w:val="1"/>
        </w:numPr>
        <w:ind w:leftChars="0"/>
        <w:rPr>
          <w:rFonts w:ascii="ＭＳ 明朝" w:eastAsia="ＭＳ 明朝" w:hAnsi="ＭＳ 明朝"/>
        </w:rPr>
      </w:pPr>
      <w:r w:rsidRPr="004C2C3B">
        <w:rPr>
          <w:rFonts w:ascii="ＭＳ 明朝" w:eastAsia="ＭＳ 明朝" w:hAnsi="ＭＳ 明朝" w:hint="eastAsia"/>
        </w:rPr>
        <w:t>チューティーが座っているデスクに近づき，声をかけてチュータリングをはじめてみ</w:t>
      </w:r>
      <w:r>
        <w:rPr>
          <w:rFonts w:ascii="ＭＳ 明朝" w:eastAsia="ＭＳ 明朝" w:hAnsi="ＭＳ 明朝" w:hint="eastAsia"/>
        </w:rPr>
        <w:t>ましょう</w:t>
      </w:r>
      <w:r w:rsidRPr="004C2C3B">
        <w:rPr>
          <w:rFonts w:ascii="ＭＳ 明朝" w:eastAsia="ＭＳ 明朝" w:hAnsi="ＭＳ 明朝" w:hint="eastAsia"/>
        </w:rPr>
        <w:t>。この時の様子を他の人にチェックしてもらい，それをもとに自分の声掛けについて話し合ってみ</w:t>
      </w:r>
      <w:r>
        <w:rPr>
          <w:rFonts w:ascii="ＭＳ 明朝" w:eastAsia="ＭＳ 明朝" w:hAnsi="ＭＳ 明朝" w:hint="eastAsia"/>
        </w:rPr>
        <w:t>ましょう</w:t>
      </w:r>
      <w:r w:rsidRPr="004C2C3B">
        <w:rPr>
          <w:rFonts w:ascii="ＭＳ 明朝" w:eastAsia="ＭＳ 明朝" w:hAnsi="ＭＳ 明朝" w:hint="eastAsia"/>
        </w:rPr>
        <w:t>。</w:t>
      </w:r>
    </w:p>
    <w:p w14:paraId="77F90216" w14:textId="30CBA6A0" w:rsidR="00E115C9" w:rsidRDefault="00E115C9" w:rsidP="00E115C9">
      <w:pPr>
        <w:rPr>
          <w:rFonts w:ascii="ＭＳ 明朝" w:eastAsia="ＭＳ 明朝" w:hAnsi="ＭＳ 明朝"/>
        </w:rPr>
      </w:pPr>
    </w:p>
    <w:tbl>
      <w:tblPr>
        <w:tblStyle w:val="a4"/>
        <w:tblW w:w="0" w:type="auto"/>
        <w:tblLook w:val="04A0" w:firstRow="1" w:lastRow="0" w:firstColumn="1" w:lastColumn="0" w:noHBand="0" w:noVBand="1"/>
      </w:tblPr>
      <w:tblGrid>
        <w:gridCol w:w="2831"/>
        <w:gridCol w:w="2831"/>
        <w:gridCol w:w="2832"/>
      </w:tblGrid>
      <w:tr w:rsidR="00F007B6" w14:paraId="108D5D77" w14:textId="77777777" w:rsidTr="00F007B6">
        <w:tc>
          <w:tcPr>
            <w:tcW w:w="2831" w:type="dxa"/>
          </w:tcPr>
          <w:p w14:paraId="300E7428" w14:textId="078926F1" w:rsidR="00F007B6" w:rsidRDefault="004C2C3B" w:rsidP="00F007B6">
            <w:pPr>
              <w:jc w:val="center"/>
              <w:rPr>
                <w:rFonts w:ascii="ＭＳ 明朝" w:eastAsia="ＭＳ 明朝" w:hAnsi="ＭＳ 明朝"/>
              </w:rPr>
            </w:pPr>
            <w:r>
              <w:rPr>
                <w:rFonts w:ascii="ＭＳ 明朝" w:eastAsia="ＭＳ 明朝" w:hAnsi="ＭＳ 明朝" w:hint="eastAsia"/>
              </w:rPr>
              <w:t>声掛けの様子</w:t>
            </w:r>
          </w:p>
        </w:tc>
        <w:tc>
          <w:tcPr>
            <w:tcW w:w="2831" w:type="dxa"/>
          </w:tcPr>
          <w:p w14:paraId="358AF793" w14:textId="4512D612" w:rsidR="00F007B6" w:rsidRDefault="004C2C3B" w:rsidP="00F007B6">
            <w:pPr>
              <w:jc w:val="center"/>
              <w:rPr>
                <w:rFonts w:ascii="ＭＳ 明朝" w:eastAsia="ＭＳ 明朝" w:hAnsi="ＭＳ 明朝"/>
              </w:rPr>
            </w:pPr>
            <w:r>
              <w:rPr>
                <w:rFonts w:ascii="ＭＳ 明朝" w:eastAsia="ＭＳ 明朝" w:hAnsi="ＭＳ 明朝" w:hint="eastAsia"/>
              </w:rPr>
              <w:t>チェックして気がつく点</w:t>
            </w:r>
          </w:p>
        </w:tc>
        <w:tc>
          <w:tcPr>
            <w:tcW w:w="2832" w:type="dxa"/>
          </w:tcPr>
          <w:p w14:paraId="2F48A276" w14:textId="329A284F" w:rsidR="00F007B6" w:rsidRDefault="004C2C3B" w:rsidP="00F007B6">
            <w:pPr>
              <w:jc w:val="center"/>
              <w:rPr>
                <w:rFonts w:ascii="ＭＳ 明朝" w:eastAsia="ＭＳ 明朝" w:hAnsi="ＭＳ 明朝"/>
              </w:rPr>
            </w:pPr>
            <w:r>
              <w:rPr>
                <w:rFonts w:ascii="ＭＳ 明朝" w:eastAsia="ＭＳ 明朝" w:hAnsi="ＭＳ 明朝" w:hint="eastAsia"/>
              </w:rPr>
              <w:t>話し合いのポイント</w:t>
            </w:r>
          </w:p>
        </w:tc>
      </w:tr>
      <w:tr w:rsidR="00F007B6" w14:paraId="5F9DD3A3" w14:textId="77777777" w:rsidTr="00F007B6">
        <w:tc>
          <w:tcPr>
            <w:tcW w:w="2831" w:type="dxa"/>
          </w:tcPr>
          <w:p w14:paraId="100AED1C" w14:textId="77777777" w:rsidR="00F007B6" w:rsidRDefault="00F007B6" w:rsidP="00F30A4A">
            <w:pPr>
              <w:spacing w:line="360" w:lineRule="auto"/>
              <w:rPr>
                <w:rFonts w:ascii="ＭＳ 明朝" w:eastAsia="ＭＳ 明朝" w:hAnsi="ＭＳ 明朝"/>
              </w:rPr>
            </w:pPr>
          </w:p>
          <w:p w14:paraId="1A47547B" w14:textId="1B2C5D7B" w:rsidR="00F30A4A" w:rsidRDefault="00F30A4A" w:rsidP="00F30A4A">
            <w:pPr>
              <w:spacing w:line="360" w:lineRule="auto"/>
              <w:rPr>
                <w:rFonts w:ascii="ＭＳ 明朝" w:eastAsia="ＭＳ 明朝" w:hAnsi="ＭＳ 明朝"/>
              </w:rPr>
            </w:pPr>
          </w:p>
        </w:tc>
        <w:tc>
          <w:tcPr>
            <w:tcW w:w="2831" w:type="dxa"/>
          </w:tcPr>
          <w:p w14:paraId="3D80B9A4" w14:textId="77777777" w:rsidR="00F007B6" w:rsidRDefault="00F007B6" w:rsidP="00F30A4A">
            <w:pPr>
              <w:spacing w:line="360" w:lineRule="auto"/>
              <w:rPr>
                <w:rFonts w:ascii="ＭＳ 明朝" w:eastAsia="ＭＳ 明朝" w:hAnsi="ＭＳ 明朝"/>
              </w:rPr>
            </w:pPr>
          </w:p>
        </w:tc>
        <w:tc>
          <w:tcPr>
            <w:tcW w:w="2832" w:type="dxa"/>
          </w:tcPr>
          <w:p w14:paraId="0E5EA2F2" w14:textId="77777777" w:rsidR="00F007B6" w:rsidRDefault="00F007B6" w:rsidP="00F30A4A">
            <w:pPr>
              <w:spacing w:line="360" w:lineRule="auto"/>
              <w:rPr>
                <w:rFonts w:ascii="ＭＳ 明朝" w:eastAsia="ＭＳ 明朝" w:hAnsi="ＭＳ 明朝"/>
              </w:rPr>
            </w:pPr>
          </w:p>
        </w:tc>
      </w:tr>
      <w:tr w:rsidR="00F007B6" w14:paraId="34C4BA69" w14:textId="77777777" w:rsidTr="00F007B6">
        <w:tc>
          <w:tcPr>
            <w:tcW w:w="2831" w:type="dxa"/>
          </w:tcPr>
          <w:p w14:paraId="71C23638" w14:textId="77777777" w:rsidR="00F007B6" w:rsidRDefault="00F007B6" w:rsidP="00F30A4A">
            <w:pPr>
              <w:spacing w:line="360" w:lineRule="auto"/>
              <w:rPr>
                <w:rFonts w:ascii="ＭＳ 明朝" w:eastAsia="ＭＳ 明朝" w:hAnsi="ＭＳ 明朝"/>
              </w:rPr>
            </w:pPr>
          </w:p>
          <w:p w14:paraId="44CCF71F" w14:textId="0E371235" w:rsidR="00F30A4A" w:rsidRDefault="00F30A4A" w:rsidP="00F30A4A">
            <w:pPr>
              <w:spacing w:line="360" w:lineRule="auto"/>
              <w:rPr>
                <w:rFonts w:ascii="ＭＳ 明朝" w:eastAsia="ＭＳ 明朝" w:hAnsi="ＭＳ 明朝"/>
              </w:rPr>
            </w:pPr>
          </w:p>
        </w:tc>
        <w:tc>
          <w:tcPr>
            <w:tcW w:w="2831" w:type="dxa"/>
          </w:tcPr>
          <w:p w14:paraId="0631311D" w14:textId="77777777" w:rsidR="00F007B6" w:rsidRDefault="00F007B6" w:rsidP="00F30A4A">
            <w:pPr>
              <w:spacing w:line="360" w:lineRule="auto"/>
              <w:rPr>
                <w:rFonts w:ascii="ＭＳ 明朝" w:eastAsia="ＭＳ 明朝" w:hAnsi="ＭＳ 明朝"/>
              </w:rPr>
            </w:pPr>
          </w:p>
        </w:tc>
        <w:tc>
          <w:tcPr>
            <w:tcW w:w="2832" w:type="dxa"/>
          </w:tcPr>
          <w:p w14:paraId="2835D8A3" w14:textId="77777777" w:rsidR="00F007B6" w:rsidRDefault="00F007B6" w:rsidP="00F30A4A">
            <w:pPr>
              <w:spacing w:line="360" w:lineRule="auto"/>
              <w:rPr>
                <w:rFonts w:ascii="ＭＳ 明朝" w:eastAsia="ＭＳ 明朝" w:hAnsi="ＭＳ 明朝"/>
              </w:rPr>
            </w:pPr>
          </w:p>
        </w:tc>
      </w:tr>
      <w:tr w:rsidR="00F007B6" w14:paraId="7BA1A21E" w14:textId="77777777" w:rsidTr="00F007B6">
        <w:tc>
          <w:tcPr>
            <w:tcW w:w="2831" w:type="dxa"/>
          </w:tcPr>
          <w:p w14:paraId="7A4546B0" w14:textId="77777777" w:rsidR="00F007B6" w:rsidRDefault="00F007B6" w:rsidP="00F30A4A">
            <w:pPr>
              <w:spacing w:line="360" w:lineRule="auto"/>
              <w:rPr>
                <w:rFonts w:ascii="ＭＳ 明朝" w:eastAsia="ＭＳ 明朝" w:hAnsi="ＭＳ 明朝"/>
              </w:rPr>
            </w:pPr>
          </w:p>
          <w:p w14:paraId="7A3015C6" w14:textId="55174F2D" w:rsidR="006F50EA" w:rsidRDefault="006F50EA" w:rsidP="00F30A4A">
            <w:pPr>
              <w:spacing w:line="360" w:lineRule="auto"/>
              <w:rPr>
                <w:rFonts w:ascii="ＭＳ 明朝" w:eastAsia="ＭＳ 明朝" w:hAnsi="ＭＳ 明朝"/>
              </w:rPr>
            </w:pPr>
          </w:p>
        </w:tc>
        <w:tc>
          <w:tcPr>
            <w:tcW w:w="2831" w:type="dxa"/>
          </w:tcPr>
          <w:p w14:paraId="21C03FA6" w14:textId="77777777" w:rsidR="00F007B6" w:rsidRDefault="00F007B6" w:rsidP="00F30A4A">
            <w:pPr>
              <w:spacing w:line="360" w:lineRule="auto"/>
              <w:rPr>
                <w:rFonts w:ascii="ＭＳ 明朝" w:eastAsia="ＭＳ 明朝" w:hAnsi="ＭＳ 明朝"/>
              </w:rPr>
            </w:pPr>
          </w:p>
        </w:tc>
        <w:tc>
          <w:tcPr>
            <w:tcW w:w="2832" w:type="dxa"/>
          </w:tcPr>
          <w:p w14:paraId="67567A60" w14:textId="77777777" w:rsidR="00F007B6" w:rsidRDefault="00F007B6" w:rsidP="00F30A4A">
            <w:pPr>
              <w:spacing w:line="360" w:lineRule="auto"/>
              <w:rPr>
                <w:rFonts w:ascii="ＭＳ 明朝" w:eastAsia="ＭＳ 明朝" w:hAnsi="ＭＳ 明朝"/>
              </w:rPr>
            </w:pPr>
          </w:p>
        </w:tc>
      </w:tr>
    </w:tbl>
    <w:p w14:paraId="72C5B1E1" w14:textId="77777777" w:rsidR="000938E8" w:rsidRPr="00E115C9" w:rsidRDefault="000938E8" w:rsidP="00E115C9">
      <w:pPr>
        <w:rPr>
          <w:rFonts w:ascii="ＭＳ 明朝" w:eastAsia="ＭＳ 明朝" w:hAnsi="ＭＳ 明朝"/>
        </w:rPr>
      </w:pPr>
    </w:p>
    <w:p w14:paraId="225207FB" w14:textId="40C7ED4F" w:rsidR="00F47782" w:rsidRPr="004C2C3B" w:rsidRDefault="004C2C3B" w:rsidP="00B91493">
      <w:pPr>
        <w:pStyle w:val="a3"/>
        <w:numPr>
          <w:ilvl w:val="0"/>
          <w:numId w:val="1"/>
        </w:numPr>
        <w:ind w:leftChars="0"/>
        <w:rPr>
          <w:rFonts w:ascii="ＭＳ 明朝" w:eastAsia="ＭＳ 明朝" w:hAnsi="ＭＳ 明朝"/>
        </w:rPr>
      </w:pPr>
      <w:r w:rsidRPr="004C2C3B">
        <w:rPr>
          <w:rFonts w:ascii="ＭＳ 明朝" w:eastAsia="ＭＳ 明朝" w:hAnsi="ＭＳ 明朝" w:hint="eastAsia"/>
        </w:rPr>
        <w:t>文化やジェンダーによるコミュニケーションの違いによって生じる問題にはどのようなものがあるか話し合ってみよう。</w:t>
      </w:r>
    </w:p>
    <w:tbl>
      <w:tblPr>
        <w:tblStyle w:val="a4"/>
        <w:tblW w:w="0" w:type="auto"/>
        <w:jc w:val="center"/>
        <w:tblLook w:val="04A0" w:firstRow="1" w:lastRow="0" w:firstColumn="1" w:lastColumn="0" w:noHBand="0" w:noVBand="1"/>
      </w:tblPr>
      <w:tblGrid>
        <w:gridCol w:w="2831"/>
        <w:gridCol w:w="5663"/>
      </w:tblGrid>
      <w:tr w:rsidR="00F47782" w14:paraId="126E21EB" w14:textId="77777777" w:rsidTr="00925D65">
        <w:trPr>
          <w:jc w:val="center"/>
        </w:trPr>
        <w:tc>
          <w:tcPr>
            <w:tcW w:w="2831" w:type="dxa"/>
          </w:tcPr>
          <w:p w14:paraId="681C55CF" w14:textId="23FF9D92" w:rsidR="00F47782" w:rsidRDefault="004C2C3B" w:rsidP="00925D65">
            <w:pPr>
              <w:jc w:val="center"/>
              <w:rPr>
                <w:rFonts w:ascii="ＭＳ 明朝" w:eastAsia="ＭＳ 明朝" w:hAnsi="ＭＳ 明朝"/>
              </w:rPr>
            </w:pPr>
            <w:r>
              <w:rPr>
                <w:rFonts w:ascii="ＭＳ 明朝" w:eastAsia="ＭＳ 明朝" w:hAnsi="ＭＳ 明朝" w:hint="eastAsia"/>
              </w:rPr>
              <w:t>問題</w:t>
            </w:r>
          </w:p>
        </w:tc>
        <w:tc>
          <w:tcPr>
            <w:tcW w:w="5663" w:type="dxa"/>
          </w:tcPr>
          <w:p w14:paraId="2214C8F5" w14:textId="7EA27018" w:rsidR="00F47782" w:rsidRDefault="0072462C" w:rsidP="00925D65">
            <w:pPr>
              <w:jc w:val="center"/>
              <w:rPr>
                <w:rFonts w:ascii="ＭＳ 明朝" w:eastAsia="ＭＳ 明朝" w:hAnsi="ＭＳ 明朝"/>
              </w:rPr>
            </w:pPr>
            <w:r>
              <w:rPr>
                <w:rFonts w:ascii="ＭＳ 明朝" w:eastAsia="ＭＳ 明朝" w:hAnsi="ＭＳ 明朝" w:hint="eastAsia"/>
              </w:rPr>
              <w:t>話し合いのポイント</w:t>
            </w:r>
          </w:p>
        </w:tc>
      </w:tr>
      <w:tr w:rsidR="00F47782" w14:paraId="5FEE3047" w14:textId="77777777" w:rsidTr="00A914EF">
        <w:trPr>
          <w:trHeight w:val="886"/>
          <w:jc w:val="center"/>
        </w:trPr>
        <w:tc>
          <w:tcPr>
            <w:tcW w:w="2831" w:type="dxa"/>
            <w:tcBorders>
              <w:bottom w:val="single" w:sz="4" w:space="0" w:color="auto"/>
            </w:tcBorders>
          </w:tcPr>
          <w:p w14:paraId="2617EFB7" w14:textId="77777777" w:rsidR="00F47782" w:rsidRDefault="00F47782" w:rsidP="00925D65">
            <w:pPr>
              <w:spacing w:line="360" w:lineRule="auto"/>
              <w:rPr>
                <w:rFonts w:ascii="ＭＳ 明朝" w:eastAsia="ＭＳ 明朝" w:hAnsi="ＭＳ 明朝"/>
              </w:rPr>
            </w:pPr>
          </w:p>
          <w:p w14:paraId="7F5413EC" w14:textId="77777777" w:rsidR="00F47782" w:rsidRDefault="00F47782" w:rsidP="00925D65">
            <w:pPr>
              <w:spacing w:line="360" w:lineRule="auto"/>
              <w:rPr>
                <w:rFonts w:ascii="ＭＳ 明朝" w:eastAsia="ＭＳ 明朝" w:hAnsi="ＭＳ 明朝"/>
              </w:rPr>
            </w:pPr>
          </w:p>
        </w:tc>
        <w:tc>
          <w:tcPr>
            <w:tcW w:w="5663" w:type="dxa"/>
            <w:tcBorders>
              <w:bottom w:val="single" w:sz="4" w:space="0" w:color="auto"/>
            </w:tcBorders>
          </w:tcPr>
          <w:p w14:paraId="578D39C5" w14:textId="77777777" w:rsidR="00F47782" w:rsidRDefault="00F47782" w:rsidP="00925D65">
            <w:pPr>
              <w:spacing w:line="360" w:lineRule="auto"/>
              <w:rPr>
                <w:rFonts w:ascii="ＭＳ 明朝" w:eastAsia="ＭＳ 明朝" w:hAnsi="ＭＳ 明朝"/>
              </w:rPr>
            </w:pPr>
          </w:p>
        </w:tc>
      </w:tr>
      <w:tr w:rsidR="00F47782" w14:paraId="5EA1C4DE" w14:textId="77777777" w:rsidTr="00A914EF">
        <w:trPr>
          <w:trHeight w:val="944"/>
          <w:jc w:val="center"/>
        </w:trPr>
        <w:tc>
          <w:tcPr>
            <w:tcW w:w="2831" w:type="dxa"/>
            <w:tcBorders>
              <w:bottom w:val="single" w:sz="4" w:space="0" w:color="auto"/>
            </w:tcBorders>
          </w:tcPr>
          <w:p w14:paraId="4FBEFB58" w14:textId="77777777" w:rsidR="00F47782" w:rsidRDefault="00F47782" w:rsidP="00925D65">
            <w:pPr>
              <w:spacing w:line="360" w:lineRule="auto"/>
              <w:rPr>
                <w:rFonts w:ascii="ＭＳ 明朝" w:eastAsia="ＭＳ 明朝" w:hAnsi="ＭＳ 明朝"/>
              </w:rPr>
            </w:pPr>
          </w:p>
          <w:p w14:paraId="6CBD39DB" w14:textId="77777777" w:rsidR="00F47782" w:rsidRDefault="00F47782" w:rsidP="00925D65">
            <w:pPr>
              <w:spacing w:line="360" w:lineRule="auto"/>
              <w:rPr>
                <w:rFonts w:ascii="ＭＳ 明朝" w:eastAsia="ＭＳ 明朝" w:hAnsi="ＭＳ 明朝"/>
              </w:rPr>
            </w:pPr>
          </w:p>
        </w:tc>
        <w:tc>
          <w:tcPr>
            <w:tcW w:w="5663" w:type="dxa"/>
            <w:tcBorders>
              <w:bottom w:val="single" w:sz="4" w:space="0" w:color="auto"/>
            </w:tcBorders>
          </w:tcPr>
          <w:p w14:paraId="32616D10" w14:textId="77777777" w:rsidR="00F47782" w:rsidRDefault="00F47782" w:rsidP="00925D65">
            <w:pPr>
              <w:spacing w:line="360" w:lineRule="auto"/>
              <w:rPr>
                <w:rFonts w:ascii="ＭＳ 明朝" w:eastAsia="ＭＳ 明朝" w:hAnsi="ＭＳ 明朝"/>
              </w:rPr>
            </w:pPr>
          </w:p>
        </w:tc>
      </w:tr>
      <w:tr w:rsidR="00F47782" w14:paraId="3B26267E" w14:textId="77777777" w:rsidTr="00A914EF">
        <w:trPr>
          <w:trHeight w:val="990"/>
          <w:jc w:val="center"/>
        </w:trPr>
        <w:tc>
          <w:tcPr>
            <w:tcW w:w="2831" w:type="dxa"/>
          </w:tcPr>
          <w:p w14:paraId="7F0A727A" w14:textId="77777777" w:rsidR="00F47782" w:rsidRDefault="00F47782" w:rsidP="00925D65">
            <w:pPr>
              <w:spacing w:line="360" w:lineRule="auto"/>
              <w:rPr>
                <w:rFonts w:ascii="ＭＳ 明朝" w:eastAsia="ＭＳ 明朝" w:hAnsi="ＭＳ 明朝"/>
              </w:rPr>
            </w:pPr>
          </w:p>
          <w:p w14:paraId="4ED6BFDC" w14:textId="77777777" w:rsidR="00F47782" w:rsidRDefault="00F47782" w:rsidP="00925D65">
            <w:pPr>
              <w:spacing w:line="360" w:lineRule="auto"/>
              <w:rPr>
                <w:rFonts w:ascii="ＭＳ 明朝" w:eastAsia="ＭＳ 明朝" w:hAnsi="ＭＳ 明朝"/>
              </w:rPr>
            </w:pPr>
          </w:p>
        </w:tc>
        <w:tc>
          <w:tcPr>
            <w:tcW w:w="5663" w:type="dxa"/>
          </w:tcPr>
          <w:p w14:paraId="1F8B3969" w14:textId="77777777" w:rsidR="00F47782" w:rsidRDefault="00F47782" w:rsidP="00925D65">
            <w:pPr>
              <w:spacing w:line="360" w:lineRule="auto"/>
              <w:rPr>
                <w:rFonts w:ascii="ＭＳ 明朝" w:eastAsia="ＭＳ 明朝" w:hAnsi="ＭＳ 明朝"/>
              </w:rPr>
            </w:pPr>
          </w:p>
        </w:tc>
      </w:tr>
    </w:tbl>
    <w:p w14:paraId="557368B8" w14:textId="77777777" w:rsidR="0010525C" w:rsidRDefault="0010525C">
      <w:pPr>
        <w:rPr>
          <w:rFonts w:ascii="ＭＳ 明朝" w:eastAsia="ＭＳ 明朝" w:hAnsi="ＭＳ 明朝"/>
        </w:rPr>
      </w:pPr>
    </w:p>
    <w:sectPr w:rsidR="0010525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F0A72"/>
    <w:multiLevelType w:val="hybridMultilevel"/>
    <w:tmpl w:val="BEF409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8943C8"/>
    <w:multiLevelType w:val="hybridMultilevel"/>
    <w:tmpl w:val="E436A294"/>
    <w:lvl w:ilvl="0" w:tplc="4D0678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CCD"/>
    <w:rsid w:val="000204F3"/>
    <w:rsid w:val="000240C4"/>
    <w:rsid w:val="0008011E"/>
    <w:rsid w:val="000938E8"/>
    <w:rsid w:val="000A0004"/>
    <w:rsid w:val="000B4F12"/>
    <w:rsid w:val="000F6DDD"/>
    <w:rsid w:val="0010525C"/>
    <w:rsid w:val="00105E1A"/>
    <w:rsid w:val="00116323"/>
    <w:rsid w:val="001418F2"/>
    <w:rsid w:val="00176A77"/>
    <w:rsid w:val="00213CCD"/>
    <w:rsid w:val="00215D29"/>
    <w:rsid w:val="002243BA"/>
    <w:rsid w:val="00297162"/>
    <w:rsid w:val="00324913"/>
    <w:rsid w:val="00351540"/>
    <w:rsid w:val="0038670B"/>
    <w:rsid w:val="003F7111"/>
    <w:rsid w:val="0046021E"/>
    <w:rsid w:val="00490557"/>
    <w:rsid w:val="004C2C3B"/>
    <w:rsid w:val="00506FF2"/>
    <w:rsid w:val="005262EA"/>
    <w:rsid w:val="005406A3"/>
    <w:rsid w:val="00586E33"/>
    <w:rsid w:val="00603577"/>
    <w:rsid w:val="0061459A"/>
    <w:rsid w:val="00691D53"/>
    <w:rsid w:val="006C3196"/>
    <w:rsid w:val="006C4541"/>
    <w:rsid w:val="006F50EA"/>
    <w:rsid w:val="0072462C"/>
    <w:rsid w:val="00753718"/>
    <w:rsid w:val="00781316"/>
    <w:rsid w:val="007B46BD"/>
    <w:rsid w:val="007D191B"/>
    <w:rsid w:val="008726A0"/>
    <w:rsid w:val="00940299"/>
    <w:rsid w:val="00A00263"/>
    <w:rsid w:val="00A1183F"/>
    <w:rsid w:val="00A20460"/>
    <w:rsid w:val="00A914EF"/>
    <w:rsid w:val="00B130BD"/>
    <w:rsid w:val="00CE569D"/>
    <w:rsid w:val="00D877D0"/>
    <w:rsid w:val="00DA090A"/>
    <w:rsid w:val="00DD0DF5"/>
    <w:rsid w:val="00DF2644"/>
    <w:rsid w:val="00E115C9"/>
    <w:rsid w:val="00E2728C"/>
    <w:rsid w:val="00F007B6"/>
    <w:rsid w:val="00F06B6D"/>
    <w:rsid w:val="00F1012E"/>
    <w:rsid w:val="00F30A4A"/>
    <w:rsid w:val="00F47782"/>
    <w:rsid w:val="00FA47FE"/>
    <w:rsid w:val="00FE5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CF7CD3"/>
  <w15:chartTrackingRefBased/>
  <w15:docId w15:val="{617CFEB5-7F5D-47DA-BE88-04598F0F1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0DF5"/>
    <w:pPr>
      <w:ind w:leftChars="400" w:left="840"/>
    </w:pPr>
  </w:style>
  <w:style w:type="table" w:styleId="a4">
    <w:name w:val="Table Grid"/>
    <w:basedOn w:val="a1"/>
    <w:uiPriority w:val="39"/>
    <w:rsid w:val="00872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891182">
      <w:bodyDiv w:val="1"/>
      <w:marLeft w:val="0"/>
      <w:marRight w:val="0"/>
      <w:marTop w:val="0"/>
      <w:marBottom w:val="0"/>
      <w:divBdr>
        <w:top w:val="none" w:sz="0" w:space="0" w:color="auto"/>
        <w:left w:val="none" w:sz="0" w:space="0" w:color="auto"/>
        <w:bottom w:val="none" w:sz="0" w:space="0" w:color="auto"/>
        <w:right w:val="none" w:sz="0" w:space="0" w:color="auto"/>
      </w:divBdr>
    </w:div>
    <w:div w:id="769278307">
      <w:bodyDiv w:val="1"/>
      <w:marLeft w:val="0"/>
      <w:marRight w:val="0"/>
      <w:marTop w:val="0"/>
      <w:marBottom w:val="0"/>
      <w:divBdr>
        <w:top w:val="none" w:sz="0" w:space="0" w:color="auto"/>
        <w:left w:val="none" w:sz="0" w:space="0" w:color="auto"/>
        <w:bottom w:val="none" w:sz="0" w:space="0" w:color="auto"/>
        <w:right w:val="none" w:sz="0" w:space="0" w:color="auto"/>
      </w:divBdr>
    </w:div>
    <w:div w:id="1229538690">
      <w:bodyDiv w:val="1"/>
      <w:marLeft w:val="0"/>
      <w:marRight w:val="0"/>
      <w:marTop w:val="0"/>
      <w:marBottom w:val="0"/>
      <w:divBdr>
        <w:top w:val="none" w:sz="0" w:space="0" w:color="auto"/>
        <w:left w:val="none" w:sz="0" w:space="0" w:color="auto"/>
        <w:bottom w:val="none" w:sz="0" w:space="0" w:color="auto"/>
        <w:right w:val="none" w:sz="0" w:space="0" w:color="auto"/>
      </w:divBdr>
    </w:div>
    <w:div w:id="1718313715">
      <w:bodyDiv w:val="1"/>
      <w:marLeft w:val="0"/>
      <w:marRight w:val="0"/>
      <w:marTop w:val="0"/>
      <w:marBottom w:val="0"/>
      <w:divBdr>
        <w:top w:val="none" w:sz="0" w:space="0" w:color="auto"/>
        <w:left w:val="none" w:sz="0" w:space="0" w:color="auto"/>
        <w:bottom w:val="none" w:sz="0" w:space="0" w:color="auto"/>
        <w:right w:val="none" w:sz="0" w:space="0" w:color="auto"/>
      </w:divBdr>
    </w:div>
    <w:div w:id="174406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36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一広 壁谷</dc:creator>
  <cp:keywords/>
  <dc:description/>
  <cp:lastModifiedBy>石毛　弓</cp:lastModifiedBy>
  <cp:revision>5</cp:revision>
  <cp:lastPrinted>2019-07-15T02:42:00Z</cp:lastPrinted>
  <dcterms:created xsi:type="dcterms:W3CDTF">2019-07-15T02:46:00Z</dcterms:created>
  <dcterms:modified xsi:type="dcterms:W3CDTF">2019-09-06T04:28:00Z</dcterms:modified>
</cp:coreProperties>
</file>